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0FF3F" w14:textId="77777777" w:rsidR="00022FFF" w:rsidRDefault="00022FFF" w:rsidP="00022FFF">
      <w:pPr>
        <w:pStyle w:val="NormalWeb"/>
        <w:pBdr>
          <w:top w:val="single" w:sz="4" w:space="1" w:color="000000"/>
          <w:left w:val="single" w:sz="4" w:space="4" w:color="000000"/>
          <w:bottom w:val="single" w:sz="4" w:space="1" w:color="000000"/>
          <w:right w:val="single" w:sz="4" w:space="4" w:color="000000"/>
        </w:pBdr>
        <w:spacing w:beforeAutospacing="0" w:after="0" w:line="240" w:lineRule="auto"/>
        <w:outlineLvl w:val="0"/>
        <w:rPr>
          <w:b/>
          <w:bCs/>
          <w:color w:val="008000"/>
        </w:rPr>
      </w:pPr>
      <w:bookmarkStart w:id="0" w:name="_Hlk180060678"/>
      <w:bookmarkStart w:id="1" w:name="_Toc493428438"/>
      <w:bookmarkEnd w:id="0"/>
      <w:r>
        <w:rPr>
          <w:b/>
          <w:bCs/>
          <w:color w:val="008000"/>
        </w:rPr>
        <w:t>Mise en place de l’environnement de travail</w:t>
      </w:r>
      <w:bookmarkEnd w:id="1"/>
    </w:p>
    <w:p w14:paraId="66D7420A" w14:textId="77777777" w:rsidR="00022FFF" w:rsidRDefault="00022FFF" w:rsidP="00022FFF">
      <w:pPr>
        <w:pStyle w:val="NormalWeb"/>
        <w:pBdr>
          <w:top w:val="single" w:sz="4" w:space="1" w:color="000000"/>
          <w:left w:val="single" w:sz="4" w:space="4" w:color="000000"/>
          <w:bottom w:val="single" w:sz="4" w:space="1" w:color="000000"/>
          <w:right w:val="single" w:sz="4" w:space="4" w:color="000000"/>
        </w:pBdr>
        <w:spacing w:beforeAutospacing="0" w:after="0" w:line="240" w:lineRule="auto"/>
        <w:outlineLvl w:val="0"/>
        <w:rPr>
          <w:color w:val="008000"/>
        </w:rPr>
      </w:pPr>
    </w:p>
    <w:p w14:paraId="45D6E7C8" w14:textId="5E94AB0E" w:rsidR="008C68A4" w:rsidRDefault="008C68A4">
      <w:r w:rsidRPr="008C68A4">
        <w:rPr>
          <w:noProof/>
        </w:rPr>
        <w:drawing>
          <wp:inline distT="0" distB="0" distL="0" distR="0" wp14:anchorId="08731347" wp14:editId="5FA843BA">
            <wp:extent cx="5868237" cy="1188720"/>
            <wp:effectExtent l="0" t="0" r="0" b="0"/>
            <wp:docPr id="357838006" name="Image 1" descr="Une image contenant texte, Police, capture d’écra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38006" name="Image 1" descr="Une image contenant texte, Police, capture d’écran, ligne"/>
                    <pic:cNvPicPr/>
                  </pic:nvPicPr>
                  <pic:blipFill>
                    <a:blip r:embed="rId7"/>
                    <a:stretch>
                      <a:fillRect/>
                    </a:stretch>
                  </pic:blipFill>
                  <pic:spPr>
                    <a:xfrm>
                      <a:off x="0" y="0"/>
                      <a:ext cx="5874885" cy="1190067"/>
                    </a:xfrm>
                    <a:prstGeom prst="rect">
                      <a:avLst/>
                    </a:prstGeom>
                  </pic:spPr>
                </pic:pic>
              </a:graphicData>
            </a:graphic>
          </wp:inline>
        </w:drawing>
      </w:r>
    </w:p>
    <w:p w14:paraId="56F9D1EB" w14:textId="77777777" w:rsidR="008C68A4" w:rsidRDefault="008C68A4"/>
    <w:p w14:paraId="041790C0" w14:textId="77AAAE85" w:rsidR="00CE1EA9" w:rsidRDefault="00DE1CF0">
      <w:r w:rsidRPr="00806182">
        <w:t>Hamidouche, 2 octobre 2024, SE_-_Chap2__TP_formatage___Partitionnement 2024</w:t>
      </w:r>
    </w:p>
    <w:p w14:paraId="0E414705" w14:textId="16AD6B03" w:rsidR="00A4092B" w:rsidRDefault="00806182">
      <w:r>
        <w:rPr>
          <w:noProof/>
        </w:rPr>
        <w:drawing>
          <wp:inline distT="0" distB="0" distL="0" distR="0" wp14:anchorId="09014E2D" wp14:editId="74E0AD36">
            <wp:extent cx="5760720" cy="6042025"/>
            <wp:effectExtent l="0" t="0" r="0" b="0"/>
            <wp:docPr id="1709662353"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62353" name="Image 1" descr="Une image contenant texte, Appareils électroniques, capture d’écran, logiciel&#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60720" cy="6042025"/>
                    </a:xfrm>
                    <a:prstGeom prst="rect">
                      <a:avLst/>
                    </a:prstGeom>
                  </pic:spPr>
                </pic:pic>
              </a:graphicData>
            </a:graphic>
          </wp:inline>
        </w:drawing>
      </w:r>
    </w:p>
    <w:p w14:paraId="34C49CA5" w14:textId="413E50BF" w:rsidR="00A40372" w:rsidRDefault="00A4092B" w:rsidP="00A40372">
      <w:pPr>
        <w:pStyle w:val="Paragraphedeliste"/>
        <w:numPr>
          <w:ilvl w:val="0"/>
          <w:numId w:val="1"/>
        </w:numPr>
      </w:pPr>
      <w:r>
        <w:lastRenderedPageBreak/>
        <w:t>Le ping IP de la machine 1 (</w:t>
      </w:r>
      <w:r w:rsidR="00D41601">
        <w:t xml:space="preserve">192.168.1.10) à la machine 2 (192.168.1.15) </w:t>
      </w:r>
      <w:r w:rsidR="00B84188">
        <w:t>sert à tester la communication entre les 2 machines suite à ce que nous avions fait auparavant dans le TP à savoir</w:t>
      </w:r>
      <w:r w:rsidR="0011785E">
        <w:t xml:space="preserve"> la mise en </w:t>
      </w:r>
      <w:r w:rsidR="004245DE">
        <w:t>réseau de</w:t>
      </w:r>
      <w:r w:rsidR="00A40372">
        <w:t xml:space="preserve"> ces dernières. </w:t>
      </w:r>
    </w:p>
    <w:p w14:paraId="0BBD4BE2" w14:textId="77777777" w:rsidR="0026603B" w:rsidRDefault="0026603B" w:rsidP="0026603B"/>
    <w:p w14:paraId="2AA3014C" w14:textId="79A4167D" w:rsidR="00B10DDD" w:rsidRDefault="00B10DDD" w:rsidP="00B10DDD">
      <w:pPr>
        <w:pStyle w:val="NormalWeb"/>
        <w:spacing w:before="280" w:after="0" w:line="240" w:lineRule="auto"/>
        <w:outlineLvl w:val="0"/>
        <w:rPr>
          <w:color w:val="008000"/>
        </w:rPr>
      </w:pPr>
      <w:bookmarkStart w:id="2" w:name="_Toc493428440"/>
      <w:r>
        <w:rPr>
          <w:b/>
          <w:bCs/>
          <w:color w:val="008000"/>
        </w:rPr>
        <w:t>Partitionnement avec formatage NTFS</w:t>
      </w:r>
      <w:bookmarkEnd w:id="2"/>
    </w:p>
    <w:p w14:paraId="4B912C54" w14:textId="77777777" w:rsidR="00806182" w:rsidRDefault="00806182"/>
    <w:p w14:paraId="561552FC" w14:textId="071D3110" w:rsidR="00DB015D" w:rsidRDefault="00E579B8">
      <w:r w:rsidRPr="00E579B8">
        <w:rPr>
          <w:noProof/>
        </w:rPr>
        <w:drawing>
          <wp:inline distT="0" distB="0" distL="0" distR="0" wp14:anchorId="05EFDD73" wp14:editId="0AF62FE1">
            <wp:extent cx="4633362" cy="1143099"/>
            <wp:effectExtent l="0" t="0" r="0" b="0"/>
            <wp:docPr id="194195660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6601" name="Image 1" descr="Une image contenant texte, Police, capture d’écran, ligne&#10;&#10;Description générée automatiquement"/>
                    <pic:cNvPicPr/>
                  </pic:nvPicPr>
                  <pic:blipFill>
                    <a:blip r:embed="rId9"/>
                    <a:stretch>
                      <a:fillRect/>
                    </a:stretch>
                  </pic:blipFill>
                  <pic:spPr>
                    <a:xfrm>
                      <a:off x="0" y="0"/>
                      <a:ext cx="4633362" cy="1143099"/>
                    </a:xfrm>
                    <a:prstGeom prst="rect">
                      <a:avLst/>
                    </a:prstGeom>
                  </pic:spPr>
                </pic:pic>
              </a:graphicData>
            </a:graphic>
          </wp:inline>
        </w:drawing>
      </w:r>
    </w:p>
    <w:p w14:paraId="05CE67B4" w14:textId="186AC5DB" w:rsidR="00DB015D" w:rsidRDefault="00DB015D">
      <w:r w:rsidRPr="00DB015D">
        <w:rPr>
          <w:noProof/>
        </w:rPr>
        <w:drawing>
          <wp:inline distT="0" distB="0" distL="0" distR="0" wp14:anchorId="5335197B" wp14:editId="2A51063B">
            <wp:extent cx="5760720" cy="3060065"/>
            <wp:effectExtent l="0" t="0" r="0" b="6985"/>
            <wp:docPr id="63579467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4673" name="Image 1" descr="Une image contenant texte, logiciel, Icône d’ordinateur, Page web&#10;&#10;Description générée automatiquement"/>
                    <pic:cNvPicPr/>
                  </pic:nvPicPr>
                  <pic:blipFill>
                    <a:blip r:embed="rId10"/>
                    <a:stretch>
                      <a:fillRect/>
                    </a:stretch>
                  </pic:blipFill>
                  <pic:spPr>
                    <a:xfrm>
                      <a:off x="0" y="0"/>
                      <a:ext cx="5760720" cy="3060065"/>
                    </a:xfrm>
                    <a:prstGeom prst="rect">
                      <a:avLst/>
                    </a:prstGeom>
                  </pic:spPr>
                </pic:pic>
              </a:graphicData>
            </a:graphic>
          </wp:inline>
        </w:drawing>
      </w:r>
    </w:p>
    <w:p w14:paraId="1FF74C6D" w14:textId="77777777" w:rsidR="006B404A" w:rsidRDefault="006B404A"/>
    <w:p w14:paraId="4EA295BB" w14:textId="48464134" w:rsidR="00210127" w:rsidRDefault="00D91C09" w:rsidP="00210127">
      <w:pPr>
        <w:pStyle w:val="Paragraphedeliste"/>
        <w:numPr>
          <w:ilvl w:val="0"/>
          <w:numId w:val="1"/>
        </w:numPr>
      </w:pPr>
      <w:r>
        <w:t xml:space="preserve">Ces captures d’écrans correspondent </w:t>
      </w:r>
      <w:r w:rsidR="00A21CE0">
        <w:t>à un fragment du disque</w:t>
      </w:r>
      <w:r w:rsidR="00C613F9">
        <w:t xml:space="preserve"> à savoir « une nouvelle partition.</w:t>
      </w:r>
      <w:r w:rsidR="00210127">
        <w:t xml:space="preserve"> Ce partitionnement sur les 2 machines </w:t>
      </w:r>
      <w:r w:rsidR="00210127" w:rsidRPr="00210127">
        <w:t>permet de séparer les différents types de données, tels que les programmes, les fichiers système et les fichiers utilisateur, dans des partitions distinctes. Cela facilite la sauvegarde, la récupération et la gestion des données</w:t>
      </w:r>
      <w:r w:rsidR="00210127">
        <w:t>.</w:t>
      </w:r>
    </w:p>
    <w:p w14:paraId="4D34806C" w14:textId="77777777" w:rsidR="006B047D" w:rsidRDefault="006B047D" w:rsidP="00210127">
      <w:pPr>
        <w:pStyle w:val="Paragraphedeliste"/>
      </w:pPr>
    </w:p>
    <w:p w14:paraId="257F2602" w14:textId="77777777" w:rsidR="006B047D" w:rsidRDefault="006B047D"/>
    <w:p w14:paraId="63C7DA6E" w14:textId="77777777" w:rsidR="006B404A" w:rsidRDefault="006B404A"/>
    <w:p w14:paraId="4C25809F" w14:textId="2161FBDA" w:rsidR="006B047D" w:rsidRDefault="006B047D" w:rsidP="00DE1CF0">
      <w:bookmarkStart w:id="3" w:name="_Toc493428449"/>
      <w:r>
        <w:rPr>
          <w:b/>
          <w:bCs/>
          <w:color w:val="008000"/>
        </w:rPr>
        <w:lastRenderedPageBreak/>
        <w:t>Défragmentation d’un disque dur</w:t>
      </w:r>
      <w:bookmarkEnd w:id="3"/>
      <w:r>
        <w:t xml:space="preserve"> </w:t>
      </w:r>
    </w:p>
    <w:p w14:paraId="31E38446" w14:textId="02BDB400" w:rsidR="009A2926" w:rsidRDefault="009A2926" w:rsidP="00DE1CF0">
      <w:r w:rsidRPr="009A2926">
        <w:rPr>
          <w:noProof/>
        </w:rPr>
        <w:drawing>
          <wp:inline distT="0" distB="0" distL="0" distR="0" wp14:anchorId="42AF171A" wp14:editId="34491337">
            <wp:extent cx="4663844" cy="701101"/>
            <wp:effectExtent l="0" t="0" r="3810" b="3810"/>
            <wp:docPr id="199049374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93741" name="Image 1" descr="Une image contenant texte, Police, capture d’écran, ligne&#10;&#10;Description générée automatiquement"/>
                    <pic:cNvPicPr/>
                  </pic:nvPicPr>
                  <pic:blipFill>
                    <a:blip r:embed="rId11"/>
                    <a:stretch>
                      <a:fillRect/>
                    </a:stretch>
                  </pic:blipFill>
                  <pic:spPr>
                    <a:xfrm>
                      <a:off x="0" y="0"/>
                      <a:ext cx="4663844" cy="701101"/>
                    </a:xfrm>
                    <a:prstGeom prst="rect">
                      <a:avLst/>
                    </a:prstGeom>
                  </pic:spPr>
                </pic:pic>
              </a:graphicData>
            </a:graphic>
          </wp:inline>
        </w:drawing>
      </w:r>
    </w:p>
    <w:p w14:paraId="3F18512E" w14:textId="4FE324C4" w:rsidR="00210127" w:rsidRDefault="000A7AD3" w:rsidP="00210127">
      <w:pPr>
        <w:pStyle w:val="Paragraphedeliste"/>
        <w:numPr>
          <w:ilvl w:val="0"/>
          <w:numId w:val="1"/>
        </w:numPr>
      </w:pPr>
      <w:r w:rsidRPr="000A7AD3">
        <w:t xml:space="preserve">Ce rapport est un compte-rendu de l'état de fragmentation et de l'utilisation de l'espace disque pour le </w:t>
      </w:r>
      <w:r w:rsidR="006C4163">
        <w:t>VOULUME C.</w:t>
      </w:r>
    </w:p>
    <w:p w14:paraId="4C948FD3" w14:textId="77777777" w:rsidR="00210127" w:rsidRDefault="00210127" w:rsidP="00210127"/>
    <w:p w14:paraId="58CA98A4" w14:textId="77777777" w:rsidR="006C4163" w:rsidRDefault="006C4163" w:rsidP="00DE1CF0">
      <w:r>
        <w:t xml:space="preserve">.txt </w:t>
      </w:r>
      <w:r>
        <w:sym w:font="Wingdings" w:char="F0E0"/>
      </w:r>
      <w:r>
        <w:t xml:space="preserve"> </w:t>
      </w:r>
    </w:p>
    <w:p w14:paraId="6B1B794E" w14:textId="54FBBE91" w:rsidR="00DE1CF0" w:rsidRDefault="00DE1CF0" w:rsidP="00DE1CF0">
      <w:r>
        <w:t>Volume (C:)</w:t>
      </w:r>
    </w:p>
    <w:p w14:paraId="180992F5" w14:textId="77777777" w:rsidR="00DE1CF0" w:rsidRDefault="00DE1CF0" w:rsidP="00DE1CF0">
      <w:r>
        <w:t xml:space="preserve">    Taille du volume                           = 9,99 Go</w:t>
      </w:r>
    </w:p>
    <w:p w14:paraId="425790F4" w14:textId="77777777" w:rsidR="00DE1CF0" w:rsidRDefault="00DE1CF0" w:rsidP="00DE1CF0">
      <w:r>
        <w:t xml:space="preserve">    Taille de cluster                          = 4 Ko</w:t>
      </w:r>
    </w:p>
    <w:p w14:paraId="3460B336" w14:textId="77777777" w:rsidR="00DE1CF0" w:rsidRDefault="00DE1CF0" w:rsidP="00DE1CF0">
      <w:r>
        <w:t xml:space="preserve">    Espace utilisé                             = 1,80 Go</w:t>
      </w:r>
    </w:p>
    <w:p w14:paraId="7CC7FEE6" w14:textId="77777777" w:rsidR="00DE1CF0" w:rsidRDefault="00DE1CF0" w:rsidP="00DE1CF0">
      <w:r>
        <w:t xml:space="preserve">    Espace libre                               = 8,19 Go</w:t>
      </w:r>
    </w:p>
    <w:p w14:paraId="1F8AA70E" w14:textId="77777777" w:rsidR="00DE1CF0" w:rsidRDefault="00DE1CF0" w:rsidP="00DE1CF0">
      <w:r>
        <w:t xml:space="preserve">    Pourcentage d'espace libre                 = 81 %</w:t>
      </w:r>
    </w:p>
    <w:p w14:paraId="25379456" w14:textId="77777777" w:rsidR="00DE1CF0" w:rsidRDefault="00DE1CF0" w:rsidP="00DE1CF0"/>
    <w:p w14:paraId="60426F52" w14:textId="77777777" w:rsidR="00DE1CF0" w:rsidRDefault="00DE1CF0" w:rsidP="00DE1CF0">
      <w:r>
        <w:t>Fragmentation du volume</w:t>
      </w:r>
    </w:p>
    <w:p w14:paraId="6FB592F3" w14:textId="77777777" w:rsidR="00DE1CF0" w:rsidRDefault="00DE1CF0" w:rsidP="00DE1CF0">
      <w:r>
        <w:t xml:space="preserve">    Fragmentation totale                       = 13 %</w:t>
      </w:r>
    </w:p>
    <w:p w14:paraId="23D35F47" w14:textId="77777777" w:rsidR="00DE1CF0" w:rsidRDefault="00DE1CF0" w:rsidP="00DE1CF0">
      <w:r>
        <w:t xml:space="preserve">    Fragmentation de fichiers                  = 27 %</w:t>
      </w:r>
    </w:p>
    <w:p w14:paraId="7EFAE8F3" w14:textId="77777777" w:rsidR="00DE1CF0" w:rsidRDefault="00DE1CF0" w:rsidP="00DE1CF0">
      <w:r>
        <w:t xml:space="preserve">    Fragmentation de l'espace libre            = 0 %</w:t>
      </w:r>
    </w:p>
    <w:p w14:paraId="7AC7C163" w14:textId="77777777" w:rsidR="00DE1CF0" w:rsidRDefault="00DE1CF0" w:rsidP="00DE1CF0"/>
    <w:p w14:paraId="5C52F0C5" w14:textId="77777777" w:rsidR="00DE1CF0" w:rsidRDefault="00DE1CF0" w:rsidP="00DE1CF0">
      <w:r>
        <w:t>Fragmentation de fichiers</w:t>
      </w:r>
    </w:p>
    <w:p w14:paraId="74EB8E81" w14:textId="77777777" w:rsidR="00DE1CF0" w:rsidRDefault="00DE1CF0" w:rsidP="00DE1CF0">
      <w:r>
        <w:t xml:space="preserve">    Total de fichiers                          = 9 962</w:t>
      </w:r>
    </w:p>
    <w:p w14:paraId="0BC6DC02" w14:textId="77777777" w:rsidR="00DE1CF0" w:rsidRDefault="00DE1CF0" w:rsidP="00DE1CF0">
      <w:r>
        <w:t xml:space="preserve">    Taille moyenne de fichier                  = 214 Ko</w:t>
      </w:r>
    </w:p>
    <w:p w14:paraId="66F2F6FD" w14:textId="77777777" w:rsidR="00DE1CF0" w:rsidRDefault="00DE1CF0" w:rsidP="00DE1CF0">
      <w:r>
        <w:t xml:space="preserve">    Total de fichiers fragmentés               = 625</w:t>
      </w:r>
    </w:p>
    <w:p w14:paraId="11FA45F1" w14:textId="77777777" w:rsidR="00DE1CF0" w:rsidRDefault="00DE1CF0" w:rsidP="00DE1CF0">
      <w:r>
        <w:t xml:space="preserve">    Total de fragments en trop                 = 1 643</w:t>
      </w:r>
    </w:p>
    <w:p w14:paraId="4959F5F5" w14:textId="77777777" w:rsidR="00DE1CF0" w:rsidRDefault="00DE1CF0" w:rsidP="00DE1CF0">
      <w:r>
        <w:t xml:space="preserve">    Nombre moyen de fragments par fichier      = 1,16</w:t>
      </w:r>
    </w:p>
    <w:p w14:paraId="1B3D95D1" w14:textId="77777777" w:rsidR="00DE1CF0" w:rsidRDefault="00DE1CF0" w:rsidP="00DE1CF0"/>
    <w:p w14:paraId="24A9364A" w14:textId="77777777" w:rsidR="00DE1CF0" w:rsidRDefault="00DE1CF0" w:rsidP="00DE1CF0">
      <w:r>
        <w:lastRenderedPageBreak/>
        <w:t>Fragmentation du fichier paginé</w:t>
      </w:r>
    </w:p>
    <w:p w14:paraId="0A9473AD" w14:textId="77777777" w:rsidR="00DE1CF0" w:rsidRDefault="00DE1CF0" w:rsidP="00DE1CF0">
      <w:r>
        <w:t xml:space="preserve">    Taille du fichier paginé                   = 288 Mo</w:t>
      </w:r>
    </w:p>
    <w:p w14:paraId="7C266F90" w14:textId="77777777" w:rsidR="00DE1CF0" w:rsidRDefault="00DE1CF0" w:rsidP="00DE1CF0">
      <w:r>
        <w:t xml:space="preserve">    Total de fragments                         = 1</w:t>
      </w:r>
    </w:p>
    <w:p w14:paraId="6992DE99" w14:textId="77777777" w:rsidR="00DE1CF0" w:rsidRDefault="00DE1CF0" w:rsidP="00DE1CF0"/>
    <w:p w14:paraId="42727404" w14:textId="77777777" w:rsidR="00DE1CF0" w:rsidRDefault="00DE1CF0" w:rsidP="00DE1CF0">
      <w:r>
        <w:t>Fragmentation de dossier</w:t>
      </w:r>
    </w:p>
    <w:p w14:paraId="3BD98E87" w14:textId="77777777" w:rsidR="00DE1CF0" w:rsidRDefault="00DE1CF0" w:rsidP="00DE1CF0">
      <w:r>
        <w:t xml:space="preserve">    Total de dossiers                          = 648</w:t>
      </w:r>
    </w:p>
    <w:p w14:paraId="243D990D" w14:textId="77777777" w:rsidR="00DE1CF0" w:rsidRDefault="00DE1CF0" w:rsidP="00DE1CF0">
      <w:r>
        <w:t xml:space="preserve">    Dossiers fragmentés                        = 19</w:t>
      </w:r>
    </w:p>
    <w:p w14:paraId="6A25508D" w14:textId="77777777" w:rsidR="00DE1CF0" w:rsidRDefault="00DE1CF0" w:rsidP="00DE1CF0">
      <w:r>
        <w:t xml:space="preserve">    Fragments de dossiers en trop              = 242</w:t>
      </w:r>
    </w:p>
    <w:p w14:paraId="34902058" w14:textId="77777777" w:rsidR="00DE1CF0" w:rsidRDefault="00DE1CF0" w:rsidP="00DE1CF0"/>
    <w:p w14:paraId="183591C2" w14:textId="77777777" w:rsidR="00DE1CF0" w:rsidRDefault="00DE1CF0" w:rsidP="00DE1CF0">
      <w:r>
        <w:t>Fragmentation de la table de fichiers principale (MFT)</w:t>
      </w:r>
    </w:p>
    <w:p w14:paraId="5A258562" w14:textId="77777777" w:rsidR="00DE1CF0" w:rsidRDefault="00DE1CF0" w:rsidP="00DE1CF0">
      <w:r>
        <w:t xml:space="preserve">    Taille totale de la MFT                    = 10 Mo</w:t>
      </w:r>
    </w:p>
    <w:p w14:paraId="6C7AEC7F" w14:textId="77777777" w:rsidR="00DE1CF0" w:rsidRDefault="00DE1CF0" w:rsidP="00DE1CF0">
      <w:r>
        <w:t xml:space="preserve">    Nombre d'enregistrements dans la MFT       = 10 628</w:t>
      </w:r>
    </w:p>
    <w:p w14:paraId="42CFB38E" w14:textId="77777777" w:rsidR="00DE1CF0" w:rsidRDefault="00DE1CF0" w:rsidP="00DE1CF0">
      <w:r>
        <w:t xml:space="preserve">    Pourcentage d'utilisation de la MFT        = 99 %</w:t>
      </w:r>
    </w:p>
    <w:p w14:paraId="35282C52" w14:textId="77777777" w:rsidR="00DE1CF0" w:rsidRDefault="00DE1CF0" w:rsidP="00DE1CF0">
      <w:r>
        <w:t xml:space="preserve">    Total de fragments dans la MFT             = 2</w:t>
      </w:r>
    </w:p>
    <w:p w14:paraId="6139288B" w14:textId="77777777" w:rsidR="00DE1CF0" w:rsidRDefault="00DE1CF0" w:rsidP="00DE1CF0"/>
    <w:p w14:paraId="68D545C5" w14:textId="77777777" w:rsidR="00DE1CF0" w:rsidRDefault="00DE1CF0" w:rsidP="00DE1CF0">
      <w:r>
        <w:t>--------------------------------------------------------------------------------</w:t>
      </w:r>
    </w:p>
    <w:p w14:paraId="58E27846" w14:textId="77777777" w:rsidR="00DE1CF0" w:rsidRDefault="00DE1CF0" w:rsidP="00DE1CF0">
      <w:r>
        <w:t xml:space="preserve">Fragments       Taille du </w:t>
      </w:r>
      <w:proofErr w:type="spellStart"/>
      <w:r>
        <w:t>fichierFichiers</w:t>
      </w:r>
      <w:proofErr w:type="spellEnd"/>
      <w:r>
        <w:t xml:space="preserve"> les plus fragmentés</w:t>
      </w:r>
    </w:p>
    <w:p w14:paraId="032CE9E1" w14:textId="77777777" w:rsidR="00DE1CF0" w:rsidRPr="00DE1CF0" w:rsidRDefault="00DE1CF0" w:rsidP="00DE1CF0">
      <w:pPr>
        <w:rPr>
          <w:lang w:val="en-US"/>
        </w:rPr>
      </w:pPr>
      <w:r w:rsidRPr="00DE1CF0">
        <w:rPr>
          <w:lang w:val="en-US"/>
        </w:rPr>
        <w:t>127             512 Ko          \WINDOWS\system32\</w:t>
      </w:r>
      <w:proofErr w:type="spellStart"/>
      <w:r w:rsidRPr="00DE1CF0">
        <w:rPr>
          <w:lang w:val="en-US"/>
        </w:rPr>
        <w:t>dllcache</w:t>
      </w:r>
      <w:proofErr w:type="spellEnd"/>
    </w:p>
    <w:p w14:paraId="6D15050C" w14:textId="77777777" w:rsidR="00DE1CF0" w:rsidRPr="00DE1CF0" w:rsidRDefault="00DE1CF0" w:rsidP="00DE1CF0">
      <w:pPr>
        <w:rPr>
          <w:lang w:val="en-US"/>
        </w:rPr>
      </w:pPr>
      <w:r w:rsidRPr="00DE1CF0">
        <w:rPr>
          <w:lang w:val="en-US"/>
        </w:rPr>
        <w:t>84              5 Mo            \Program Files\MySQL\MySQL Server 5.1\bin\mysqldump.pdb</w:t>
      </w:r>
    </w:p>
    <w:p w14:paraId="5A6F92EC" w14:textId="77777777" w:rsidR="00DE1CF0" w:rsidRPr="00DE1CF0" w:rsidRDefault="00DE1CF0" w:rsidP="00DE1CF0">
      <w:pPr>
        <w:rPr>
          <w:lang w:val="en-US"/>
        </w:rPr>
      </w:pPr>
      <w:r w:rsidRPr="00DE1CF0">
        <w:rPr>
          <w:lang w:val="en-US"/>
        </w:rPr>
        <w:t>75              6 Mo            \Program Files\MySQL\MySQL Server 5.1\bin\mysqld.exe</w:t>
      </w:r>
    </w:p>
    <w:p w14:paraId="0564585B" w14:textId="77777777" w:rsidR="00DE1CF0" w:rsidRPr="00DE1CF0" w:rsidRDefault="00DE1CF0" w:rsidP="00DE1CF0">
      <w:pPr>
        <w:rPr>
          <w:lang w:val="en-US"/>
        </w:rPr>
      </w:pPr>
      <w:r w:rsidRPr="00DE1CF0">
        <w:rPr>
          <w:lang w:val="en-US"/>
        </w:rPr>
        <w:t>67              6 Mo            \Program Files\MySQL\MySQL Server 5.1\bin\</w:t>
      </w:r>
      <w:proofErr w:type="spellStart"/>
      <w:r w:rsidRPr="00DE1CF0">
        <w:rPr>
          <w:lang w:val="en-US"/>
        </w:rPr>
        <w:t>mysqld.map</w:t>
      </w:r>
      <w:proofErr w:type="spellEnd"/>
    </w:p>
    <w:p w14:paraId="759E4EC2" w14:textId="77777777" w:rsidR="00DE1CF0" w:rsidRPr="00DE1CF0" w:rsidRDefault="00DE1CF0" w:rsidP="00DE1CF0">
      <w:pPr>
        <w:rPr>
          <w:lang w:val="en-US"/>
        </w:rPr>
      </w:pPr>
      <w:r w:rsidRPr="00DE1CF0">
        <w:rPr>
          <w:lang w:val="en-US"/>
        </w:rPr>
        <w:t>60              39 Mo           \System Volume Information\_restore{607BCAE3-409B-4F5D-8D4B-5B3E60ADFE60}\RP2\A0000026.msi</w:t>
      </w:r>
    </w:p>
    <w:p w14:paraId="55404F0D" w14:textId="77777777" w:rsidR="00DE1CF0" w:rsidRPr="00DE1CF0" w:rsidRDefault="00DE1CF0" w:rsidP="00DE1CF0">
      <w:pPr>
        <w:rPr>
          <w:lang w:val="en-US"/>
        </w:rPr>
      </w:pPr>
      <w:r w:rsidRPr="00DE1CF0">
        <w:rPr>
          <w:lang w:val="en-US"/>
        </w:rPr>
        <w:t>52              1 Ko            \WINDOWS\system32\config\system.LOG</w:t>
      </w:r>
    </w:p>
    <w:p w14:paraId="1F259931" w14:textId="77777777" w:rsidR="00DE1CF0" w:rsidRPr="00DE1CF0" w:rsidRDefault="00DE1CF0" w:rsidP="00DE1CF0">
      <w:pPr>
        <w:rPr>
          <w:lang w:val="en-US"/>
        </w:rPr>
      </w:pPr>
      <w:r w:rsidRPr="00DE1CF0">
        <w:rPr>
          <w:lang w:val="en-US"/>
        </w:rPr>
        <w:t>49              204 Ko          \WINDOWS\</w:t>
      </w:r>
      <w:proofErr w:type="spellStart"/>
      <w:r w:rsidRPr="00DE1CF0">
        <w:rPr>
          <w:lang w:val="en-US"/>
        </w:rPr>
        <w:t>pchealth</w:t>
      </w:r>
      <w:proofErr w:type="spellEnd"/>
      <w:r w:rsidRPr="00DE1CF0">
        <w:rPr>
          <w:lang w:val="en-US"/>
        </w:rPr>
        <w:t>\</w:t>
      </w:r>
      <w:proofErr w:type="spellStart"/>
      <w:r w:rsidRPr="00DE1CF0">
        <w:rPr>
          <w:lang w:val="en-US"/>
        </w:rPr>
        <w:t>helpctr</w:t>
      </w:r>
      <w:proofErr w:type="spellEnd"/>
      <w:r w:rsidRPr="00DE1CF0">
        <w:rPr>
          <w:lang w:val="en-US"/>
        </w:rPr>
        <w:t>\</w:t>
      </w:r>
      <w:proofErr w:type="spellStart"/>
      <w:r w:rsidRPr="00DE1CF0">
        <w:rPr>
          <w:lang w:val="en-US"/>
        </w:rPr>
        <w:t>OfflineCache</w:t>
      </w:r>
      <w:proofErr w:type="spellEnd"/>
      <w:r w:rsidRPr="00DE1CF0">
        <w:rPr>
          <w:lang w:val="en-US"/>
        </w:rPr>
        <w:t>\Professional_32#040c</w:t>
      </w:r>
    </w:p>
    <w:p w14:paraId="00729CC2" w14:textId="77777777" w:rsidR="00DE1CF0" w:rsidRPr="00DE1CF0" w:rsidRDefault="00DE1CF0" w:rsidP="00DE1CF0">
      <w:pPr>
        <w:rPr>
          <w:lang w:val="en-US"/>
        </w:rPr>
      </w:pPr>
      <w:r w:rsidRPr="00DE1CF0">
        <w:rPr>
          <w:lang w:val="en-US"/>
        </w:rPr>
        <w:t>47              186 Ko          \WINDOWS\setupapi.log</w:t>
      </w:r>
    </w:p>
    <w:p w14:paraId="47F47B8B" w14:textId="77777777" w:rsidR="00DE1CF0" w:rsidRPr="00DE1CF0" w:rsidRDefault="00DE1CF0" w:rsidP="00DE1CF0">
      <w:pPr>
        <w:rPr>
          <w:lang w:val="en-US"/>
        </w:rPr>
      </w:pPr>
      <w:r w:rsidRPr="00DE1CF0">
        <w:rPr>
          <w:lang w:val="en-US"/>
        </w:rPr>
        <w:lastRenderedPageBreak/>
        <w:t>30              704 Ko          \Documents and Settings\Default User\Local Settings\Application Data\Microsoft\Media Player\CurrentDatabase_59R.wmdb</w:t>
      </w:r>
    </w:p>
    <w:p w14:paraId="09345EC3" w14:textId="77777777" w:rsidR="00DE1CF0" w:rsidRPr="00DE1CF0" w:rsidRDefault="00DE1CF0" w:rsidP="00DE1CF0">
      <w:pPr>
        <w:rPr>
          <w:lang w:val="en-US"/>
        </w:rPr>
      </w:pPr>
      <w:r w:rsidRPr="00DE1CF0">
        <w:rPr>
          <w:lang w:val="en-US"/>
        </w:rPr>
        <w:t>23              5 Mo            \Program Files\MySQL\MySQL Server 5.1\bin\mysqlimport.pdb</w:t>
      </w:r>
    </w:p>
    <w:p w14:paraId="392426EC" w14:textId="77777777" w:rsidR="00DE1CF0" w:rsidRPr="00DE1CF0" w:rsidRDefault="00DE1CF0" w:rsidP="00DE1CF0">
      <w:pPr>
        <w:rPr>
          <w:lang w:val="en-US"/>
        </w:rPr>
      </w:pPr>
      <w:r w:rsidRPr="00DE1CF0">
        <w:rPr>
          <w:lang w:val="en-US"/>
        </w:rPr>
        <w:t>21              8 Ko            \WINDOWS\system32\config\software.LOG</w:t>
      </w:r>
    </w:p>
    <w:p w14:paraId="3AF5FB89" w14:textId="77777777" w:rsidR="00DE1CF0" w:rsidRPr="00DE1CF0" w:rsidRDefault="00DE1CF0" w:rsidP="00DE1CF0">
      <w:pPr>
        <w:rPr>
          <w:lang w:val="en-US"/>
        </w:rPr>
      </w:pPr>
      <w:r w:rsidRPr="00DE1CF0">
        <w:rPr>
          <w:lang w:val="en-US"/>
        </w:rPr>
        <w:t>18              8 Mo            \WINDOWS\system32\</w:t>
      </w:r>
      <w:proofErr w:type="spellStart"/>
      <w:r w:rsidRPr="00DE1CF0">
        <w:rPr>
          <w:lang w:val="en-US"/>
        </w:rPr>
        <w:t>wbem</w:t>
      </w:r>
      <w:proofErr w:type="spellEnd"/>
      <w:r w:rsidRPr="00DE1CF0">
        <w:rPr>
          <w:lang w:val="en-US"/>
        </w:rPr>
        <w:t>\Repository\FS\OBJECTS.DATA</w:t>
      </w:r>
    </w:p>
    <w:p w14:paraId="09BF7B68" w14:textId="77777777" w:rsidR="00DE1CF0" w:rsidRPr="00DE1CF0" w:rsidRDefault="00DE1CF0" w:rsidP="00DE1CF0">
      <w:pPr>
        <w:rPr>
          <w:lang w:val="en-US"/>
        </w:rPr>
      </w:pPr>
      <w:r w:rsidRPr="00DE1CF0">
        <w:rPr>
          <w:lang w:val="en-US"/>
        </w:rPr>
        <w:t>18              2 Mo            \Program Files\MySQL\MySQL Server 5.1\bin\mysqlimport.exe</w:t>
      </w:r>
    </w:p>
    <w:p w14:paraId="11EE06F2" w14:textId="77777777" w:rsidR="00DE1CF0" w:rsidRPr="00DE1CF0" w:rsidRDefault="00DE1CF0" w:rsidP="00DE1CF0">
      <w:pPr>
        <w:rPr>
          <w:lang w:val="en-US"/>
        </w:rPr>
      </w:pPr>
      <w:r w:rsidRPr="00DE1CF0">
        <w:rPr>
          <w:lang w:val="en-US"/>
        </w:rPr>
        <w:t>17              265 Ko          \System Volume Information\_restore{607BCAE3-409B-4F5D-8D4B-5B3E60ADFE60}\RP1\change.log.1</w:t>
      </w:r>
    </w:p>
    <w:p w14:paraId="738D344C" w14:textId="77777777" w:rsidR="00DE1CF0" w:rsidRPr="00DE1CF0" w:rsidRDefault="00DE1CF0" w:rsidP="00DE1CF0">
      <w:pPr>
        <w:rPr>
          <w:lang w:val="en-US"/>
        </w:rPr>
      </w:pPr>
      <w:r w:rsidRPr="00DE1CF0">
        <w:rPr>
          <w:lang w:val="en-US"/>
        </w:rPr>
        <w:t>16              1 Mo            \WINDOWS\Installer\2aced1.msi</w:t>
      </w:r>
    </w:p>
    <w:p w14:paraId="0B1C4545" w14:textId="77777777" w:rsidR="00DE1CF0" w:rsidRPr="00DE1CF0" w:rsidRDefault="00DE1CF0" w:rsidP="00DE1CF0">
      <w:pPr>
        <w:rPr>
          <w:lang w:val="en-US"/>
        </w:rPr>
      </w:pPr>
      <w:r w:rsidRPr="00DE1CF0">
        <w:rPr>
          <w:lang w:val="en-US"/>
        </w:rPr>
        <w:t>16              2 Mo            \Program Files\MySQL\MySQL Server 5.1\bin\myisampack.exe</w:t>
      </w:r>
    </w:p>
    <w:p w14:paraId="569A0CB5" w14:textId="77777777" w:rsidR="00DE1CF0" w:rsidRPr="00DE1CF0" w:rsidRDefault="00DE1CF0" w:rsidP="00DE1CF0">
      <w:pPr>
        <w:rPr>
          <w:lang w:val="en-US"/>
        </w:rPr>
      </w:pPr>
      <w:r w:rsidRPr="00DE1CF0">
        <w:rPr>
          <w:lang w:val="en-US"/>
        </w:rPr>
        <w:t>16              20 Mo           \Program Files\MySQL\MySQL Server 5.1\bin\mysqld.pdb</w:t>
      </w:r>
    </w:p>
    <w:p w14:paraId="6EE64EC6" w14:textId="77777777" w:rsidR="00DE1CF0" w:rsidRPr="00DE1CF0" w:rsidRDefault="00DE1CF0" w:rsidP="00DE1CF0">
      <w:pPr>
        <w:rPr>
          <w:lang w:val="en-US"/>
        </w:rPr>
      </w:pPr>
      <w:r w:rsidRPr="00DE1CF0">
        <w:rPr>
          <w:lang w:val="en-US"/>
        </w:rPr>
        <w:t>15              64 Ko           \WINDOWS\Help</w:t>
      </w:r>
    </w:p>
    <w:p w14:paraId="1468E5AA" w14:textId="77777777" w:rsidR="00DE1CF0" w:rsidRPr="00DE1CF0" w:rsidRDefault="00DE1CF0" w:rsidP="00DE1CF0">
      <w:pPr>
        <w:rPr>
          <w:lang w:val="en-US"/>
        </w:rPr>
      </w:pPr>
      <w:r w:rsidRPr="00DE1CF0">
        <w:rPr>
          <w:lang w:val="en-US"/>
        </w:rPr>
        <w:t>15              717 Ko          \WINDOWS\setuplog.txt</w:t>
      </w:r>
    </w:p>
    <w:p w14:paraId="173F553F" w14:textId="77777777" w:rsidR="00DE1CF0" w:rsidRPr="00DE1CF0" w:rsidRDefault="00DE1CF0" w:rsidP="00DE1CF0">
      <w:pPr>
        <w:rPr>
          <w:lang w:val="en-US"/>
        </w:rPr>
      </w:pPr>
      <w:r w:rsidRPr="00DE1CF0">
        <w:rPr>
          <w:lang w:val="en-US"/>
        </w:rPr>
        <w:t>15              2 Mo            \Program Files\MySQL\MySQL Server 5.1\bin\mysqlbinlog.exe</w:t>
      </w:r>
    </w:p>
    <w:p w14:paraId="73B604FC" w14:textId="77777777" w:rsidR="00DE1CF0" w:rsidRPr="00DE1CF0" w:rsidRDefault="00DE1CF0" w:rsidP="00DE1CF0">
      <w:pPr>
        <w:rPr>
          <w:lang w:val="en-US"/>
        </w:rPr>
      </w:pPr>
      <w:r w:rsidRPr="00DE1CF0">
        <w:rPr>
          <w:lang w:val="en-US"/>
        </w:rPr>
        <w:t>15              5 Mo            \Program Files\MySQL\MySQL Server 5.1\bin\mysql.pdb</w:t>
      </w:r>
    </w:p>
    <w:p w14:paraId="28EA331B" w14:textId="77777777" w:rsidR="00DE1CF0" w:rsidRPr="00DE1CF0" w:rsidRDefault="00DE1CF0" w:rsidP="00DE1CF0">
      <w:pPr>
        <w:rPr>
          <w:lang w:val="en-US"/>
        </w:rPr>
      </w:pPr>
      <w:r w:rsidRPr="00DE1CF0">
        <w:rPr>
          <w:lang w:val="en-US"/>
        </w:rPr>
        <w:t>13              427 Ko          \WINDOWS\</w:t>
      </w:r>
      <w:proofErr w:type="spellStart"/>
      <w:r w:rsidRPr="00DE1CF0">
        <w:rPr>
          <w:lang w:val="en-US"/>
        </w:rPr>
        <w:t>pchealth</w:t>
      </w:r>
      <w:proofErr w:type="spellEnd"/>
      <w:r w:rsidRPr="00DE1CF0">
        <w:rPr>
          <w:lang w:val="en-US"/>
        </w:rPr>
        <w:t>\</w:t>
      </w:r>
      <w:proofErr w:type="spellStart"/>
      <w:r w:rsidRPr="00DE1CF0">
        <w:rPr>
          <w:lang w:val="en-US"/>
        </w:rPr>
        <w:t>helpctr</w:t>
      </w:r>
      <w:proofErr w:type="spellEnd"/>
      <w:r w:rsidRPr="00DE1CF0">
        <w:rPr>
          <w:lang w:val="en-US"/>
        </w:rPr>
        <w:t>\Logs\hcupdate.log</w:t>
      </w:r>
    </w:p>
    <w:p w14:paraId="3BB75A84" w14:textId="77777777" w:rsidR="00DE1CF0" w:rsidRPr="00DE1CF0" w:rsidRDefault="00DE1CF0" w:rsidP="00DE1CF0">
      <w:pPr>
        <w:rPr>
          <w:lang w:val="en-US"/>
        </w:rPr>
      </w:pPr>
      <w:r w:rsidRPr="00DE1CF0">
        <w:rPr>
          <w:lang w:val="en-US"/>
        </w:rPr>
        <w:t>12              214 Ko          \WINDOWS\repair\setup.log</w:t>
      </w:r>
    </w:p>
    <w:p w14:paraId="04184D47" w14:textId="77777777" w:rsidR="00DE1CF0" w:rsidRPr="00DE1CF0" w:rsidRDefault="00DE1CF0" w:rsidP="00DE1CF0">
      <w:pPr>
        <w:rPr>
          <w:lang w:val="en-US"/>
        </w:rPr>
      </w:pPr>
      <w:r w:rsidRPr="00DE1CF0">
        <w:rPr>
          <w:lang w:val="en-US"/>
        </w:rPr>
        <w:t>10              461 Ko          \WINDOWS\security\logs\scesetup.log</w:t>
      </w:r>
    </w:p>
    <w:p w14:paraId="33594FAC" w14:textId="77777777" w:rsidR="00DE1CF0" w:rsidRPr="00DE1CF0" w:rsidRDefault="00DE1CF0" w:rsidP="00DE1CF0">
      <w:pPr>
        <w:rPr>
          <w:lang w:val="en-US"/>
        </w:rPr>
      </w:pPr>
      <w:r w:rsidRPr="00DE1CF0">
        <w:rPr>
          <w:lang w:val="en-US"/>
        </w:rPr>
        <w:t>10              626 Ko          \Program Files\MySQL\MySQL Server 5.1\share\</w:t>
      </w:r>
      <w:proofErr w:type="spellStart"/>
      <w:r w:rsidRPr="00DE1CF0">
        <w:rPr>
          <w:lang w:val="en-US"/>
        </w:rPr>
        <w:t>fill_help_tables.sql</w:t>
      </w:r>
      <w:proofErr w:type="spellEnd"/>
    </w:p>
    <w:p w14:paraId="045239C7" w14:textId="77777777" w:rsidR="00DE1CF0" w:rsidRPr="00DE1CF0" w:rsidRDefault="00DE1CF0" w:rsidP="00DE1CF0">
      <w:pPr>
        <w:rPr>
          <w:lang w:val="en-US"/>
        </w:rPr>
      </w:pPr>
      <w:r w:rsidRPr="00DE1CF0">
        <w:rPr>
          <w:lang w:val="en-US"/>
        </w:rPr>
        <w:t>9               40 Ko           \WINDOWS\Help\Tours\</w:t>
      </w:r>
      <w:proofErr w:type="spellStart"/>
      <w:r w:rsidRPr="00DE1CF0">
        <w:rPr>
          <w:lang w:val="en-US"/>
        </w:rPr>
        <w:t>htmlTour</w:t>
      </w:r>
      <w:proofErr w:type="spellEnd"/>
    </w:p>
    <w:p w14:paraId="617F34EC" w14:textId="77777777" w:rsidR="00DE1CF0" w:rsidRPr="00DE1CF0" w:rsidRDefault="00DE1CF0" w:rsidP="00DE1CF0">
      <w:pPr>
        <w:rPr>
          <w:lang w:val="en-US"/>
        </w:rPr>
      </w:pPr>
      <w:r w:rsidRPr="00DE1CF0">
        <w:rPr>
          <w:lang w:val="en-US"/>
        </w:rPr>
        <w:t>9               2 Mo            \WINDOWS\system32\dllcache\NT5.CAT</w:t>
      </w:r>
    </w:p>
    <w:p w14:paraId="681E3353" w14:textId="77777777" w:rsidR="00DE1CF0" w:rsidRPr="00DE1CF0" w:rsidRDefault="00DE1CF0" w:rsidP="00DE1CF0">
      <w:pPr>
        <w:rPr>
          <w:lang w:val="en-US"/>
        </w:rPr>
      </w:pPr>
      <w:r w:rsidRPr="00DE1CF0">
        <w:rPr>
          <w:lang w:val="en-US"/>
        </w:rPr>
        <w:t>9               3 Mo            \WINDOWS\</w:t>
      </w:r>
      <w:proofErr w:type="spellStart"/>
      <w:r w:rsidRPr="00DE1CF0">
        <w:rPr>
          <w:lang w:val="en-US"/>
        </w:rPr>
        <w:t>pchealth</w:t>
      </w:r>
      <w:proofErr w:type="spellEnd"/>
      <w:r w:rsidRPr="00DE1CF0">
        <w:rPr>
          <w:lang w:val="en-US"/>
        </w:rPr>
        <w:t>\</w:t>
      </w:r>
      <w:proofErr w:type="spellStart"/>
      <w:r w:rsidRPr="00DE1CF0">
        <w:rPr>
          <w:lang w:val="en-US"/>
        </w:rPr>
        <w:t>helpctr</w:t>
      </w:r>
      <w:proofErr w:type="spellEnd"/>
      <w:r w:rsidRPr="00DE1CF0">
        <w:rPr>
          <w:lang w:val="en-US"/>
        </w:rPr>
        <w:t>\Indices\</w:t>
      </w:r>
      <w:proofErr w:type="spellStart"/>
      <w:r w:rsidRPr="00DE1CF0">
        <w:rPr>
          <w:lang w:val="en-US"/>
        </w:rPr>
        <w:t>merged.hhk</w:t>
      </w:r>
      <w:proofErr w:type="spellEnd"/>
    </w:p>
    <w:p w14:paraId="69A3DF13" w14:textId="77777777" w:rsidR="00DE1CF0" w:rsidRPr="00DE1CF0" w:rsidRDefault="00DE1CF0" w:rsidP="00DE1CF0">
      <w:pPr>
        <w:rPr>
          <w:lang w:val="en-US"/>
        </w:rPr>
      </w:pPr>
      <w:r w:rsidRPr="00DE1CF0">
        <w:rPr>
          <w:lang w:val="en-US"/>
        </w:rPr>
        <w:t>9               2 Mo            \Program Files\MySQL\MySQL Server 5.1\bin\my_print_defaults.exe</w:t>
      </w:r>
    </w:p>
    <w:p w14:paraId="6A8D0E4A" w14:textId="4EB1D9A2" w:rsidR="00530940" w:rsidRDefault="00DE1CF0" w:rsidP="00DE1CF0">
      <w:r>
        <w:t>9               2 Mo            \Program Files\MySQL\MySQL Server 5.1\bin\perror.exe</w:t>
      </w:r>
    </w:p>
    <w:p w14:paraId="5353C419" w14:textId="77777777" w:rsidR="001E15A3" w:rsidRDefault="001E15A3"/>
    <w:p w14:paraId="04760B0B" w14:textId="4BAC1AAC" w:rsidR="001E15A3" w:rsidRDefault="001E15A3" w:rsidP="001E15A3">
      <w:pPr>
        <w:pStyle w:val="NormalWeb"/>
        <w:pBdr>
          <w:top w:val="single" w:sz="4" w:space="1" w:color="000000"/>
          <w:left w:val="single" w:sz="4" w:space="4" w:color="000000"/>
          <w:bottom w:val="single" w:sz="4" w:space="1" w:color="000000"/>
          <w:right w:val="single" w:sz="4" w:space="4" w:color="000000"/>
        </w:pBdr>
        <w:spacing w:beforeAutospacing="0" w:after="62" w:line="240" w:lineRule="auto"/>
        <w:outlineLvl w:val="0"/>
        <w:rPr>
          <w:color w:val="008000"/>
        </w:rPr>
      </w:pPr>
      <w:bookmarkStart w:id="4" w:name="_Toc493428452"/>
      <w:r>
        <w:rPr>
          <w:b/>
          <w:bCs/>
          <w:color w:val="008000"/>
        </w:rPr>
        <w:t>Partage de ressources</w:t>
      </w:r>
      <w:bookmarkEnd w:id="4"/>
    </w:p>
    <w:p w14:paraId="0EB666DB" w14:textId="799C9E81" w:rsidR="007D4975" w:rsidRDefault="007D4975">
      <w:pPr>
        <w:rPr>
          <w:noProof/>
        </w:rPr>
      </w:pPr>
    </w:p>
    <w:p w14:paraId="15F60B41" w14:textId="0879C077" w:rsidR="00A66DAF" w:rsidRDefault="007D4975">
      <w:r w:rsidRPr="00AB024D">
        <w:rPr>
          <w:noProof/>
        </w:rPr>
        <w:lastRenderedPageBreak/>
        <w:drawing>
          <wp:anchor distT="0" distB="0" distL="114300" distR="114300" simplePos="0" relativeHeight="251658240" behindDoc="1" locked="0" layoutInCell="1" allowOverlap="1" wp14:anchorId="13A6528B" wp14:editId="6F7D6EEF">
            <wp:simplePos x="0" y="0"/>
            <wp:positionH relativeFrom="margin">
              <wp:align>left</wp:align>
            </wp:positionH>
            <wp:positionV relativeFrom="paragraph">
              <wp:posOffset>33020</wp:posOffset>
            </wp:positionV>
            <wp:extent cx="5395595" cy="4167505"/>
            <wp:effectExtent l="0" t="0" r="0" b="4445"/>
            <wp:wrapTight wrapText="bothSides">
              <wp:wrapPolygon edited="0">
                <wp:start x="0" y="0"/>
                <wp:lineTo x="0" y="21524"/>
                <wp:lineTo x="21506" y="21524"/>
                <wp:lineTo x="21506" y="0"/>
                <wp:lineTo x="0" y="0"/>
              </wp:wrapPolygon>
            </wp:wrapTight>
            <wp:docPr id="114008019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80192" name="Image 1" descr="Une image contenant texte, capture d’écran, logiciel, Icône d’ordinateur&#10;&#10;Description générée automatiquement"/>
                    <pic:cNvPicPr/>
                  </pic:nvPicPr>
                  <pic:blipFill rotWithShape="1">
                    <a:blip r:embed="rId12" cstate="print">
                      <a:extLst>
                        <a:ext uri="{28A0092B-C50C-407E-A947-70E740481C1C}">
                          <a14:useLocalDpi xmlns:a14="http://schemas.microsoft.com/office/drawing/2010/main" val="0"/>
                        </a:ext>
                      </a:extLst>
                    </a:blip>
                    <a:srcRect l="50083"/>
                    <a:stretch/>
                  </pic:blipFill>
                  <pic:spPr bwMode="auto">
                    <a:xfrm>
                      <a:off x="0" y="0"/>
                      <a:ext cx="5395595" cy="416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27911" w14:textId="77777777" w:rsidR="007D4975" w:rsidRDefault="007D4975"/>
    <w:p w14:paraId="36C4C7E4" w14:textId="77777777" w:rsidR="007D4975" w:rsidRDefault="007D4975"/>
    <w:p w14:paraId="35554F45" w14:textId="77777777" w:rsidR="007D4975" w:rsidRDefault="007D4975"/>
    <w:p w14:paraId="2E410184" w14:textId="77777777" w:rsidR="007D4975" w:rsidRDefault="007D4975"/>
    <w:p w14:paraId="5C171EE4" w14:textId="77777777" w:rsidR="007D4975" w:rsidRDefault="007D4975"/>
    <w:p w14:paraId="386FC4AA" w14:textId="77777777" w:rsidR="007D4975" w:rsidRDefault="007D4975"/>
    <w:p w14:paraId="3483F089" w14:textId="77777777" w:rsidR="007D4975" w:rsidRDefault="007D4975"/>
    <w:p w14:paraId="1D35AD92" w14:textId="77777777" w:rsidR="007D4975" w:rsidRDefault="007D4975"/>
    <w:p w14:paraId="40267D58" w14:textId="77777777" w:rsidR="007D4975" w:rsidRDefault="007D4975"/>
    <w:p w14:paraId="5AEB92B7" w14:textId="77777777" w:rsidR="007D4975" w:rsidRDefault="007D4975"/>
    <w:p w14:paraId="3389F5AA" w14:textId="77777777" w:rsidR="007D4975" w:rsidRDefault="007D4975"/>
    <w:p w14:paraId="408F318E" w14:textId="77777777" w:rsidR="007D4975" w:rsidRDefault="007D4975"/>
    <w:p w14:paraId="7AD341FF" w14:textId="77777777" w:rsidR="007D4975" w:rsidRDefault="007D4975"/>
    <w:p w14:paraId="48205C25" w14:textId="45B1E309" w:rsidR="00976A2E" w:rsidRDefault="00976A2E" w:rsidP="00671851">
      <w:pPr>
        <w:pStyle w:val="Paragraphedeliste"/>
      </w:pPr>
    </w:p>
    <w:p w14:paraId="4C5D9BFF" w14:textId="468C4186" w:rsidR="00F53BF6" w:rsidRPr="00F53BF6" w:rsidRDefault="00F53BF6" w:rsidP="00F53BF6">
      <w:pPr>
        <w:pStyle w:val="Paragraphedeliste"/>
        <w:numPr>
          <w:ilvl w:val="0"/>
          <w:numId w:val="1"/>
        </w:numPr>
        <w:spacing w:before="100" w:beforeAutospacing="1" w:after="100" w:afterAutospacing="1" w:line="240" w:lineRule="auto"/>
        <w:rPr>
          <w:rFonts w:ascii="Times New Roman" w:eastAsia="Times New Roman" w:hAnsi="Times New Roman" w:cs="Times New Roman"/>
          <w:kern w:val="0"/>
          <w:lang w:eastAsia="fr-FR"/>
          <w14:ligatures w14:val="none"/>
        </w:rPr>
      </w:pPr>
      <w:r w:rsidRPr="00F53BF6">
        <w:rPr>
          <w:rFonts w:ascii="Times New Roman" w:eastAsia="Times New Roman" w:hAnsi="Times New Roman" w:cs="Times New Roman"/>
          <w:kern w:val="0"/>
          <w:lang w:eastAsia="fr-FR"/>
          <w14:ligatures w14:val="none"/>
        </w:rPr>
        <w:t>Lorsque je modifie et enregistre un fichie</w:t>
      </w:r>
      <w:r>
        <w:rPr>
          <w:rFonts w:ascii="Times New Roman" w:eastAsia="Times New Roman" w:hAnsi="Times New Roman" w:cs="Times New Roman"/>
          <w:kern w:val="0"/>
          <w:lang w:eastAsia="fr-FR"/>
          <w14:ligatures w14:val="none"/>
        </w:rPr>
        <w:t>r  .txt</w:t>
      </w:r>
      <w:r w:rsidRPr="00F53BF6">
        <w:rPr>
          <w:rFonts w:ascii="Times New Roman" w:eastAsia="Times New Roman" w:hAnsi="Times New Roman" w:cs="Times New Roman"/>
          <w:kern w:val="0"/>
          <w:lang w:eastAsia="fr-FR"/>
          <w14:ligatures w14:val="none"/>
        </w:rPr>
        <w:t xml:space="preserve"> sur l'une des machines virtuelles, il est automatiquement synchronisé et mis à jour dans un dossier </w:t>
      </w:r>
      <w:r w:rsidR="007B308D">
        <w:rPr>
          <w:rFonts w:ascii="Times New Roman" w:eastAsia="Times New Roman" w:hAnsi="Times New Roman" w:cs="Times New Roman"/>
          <w:kern w:val="0"/>
          <w:lang w:eastAsia="fr-FR"/>
          <w14:ligatures w14:val="none"/>
        </w:rPr>
        <w:t>réseau partagé</w:t>
      </w:r>
      <w:r w:rsidRPr="00F53BF6">
        <w:rPr>
          <w:rFonts w:ascii="Times New Roman" w:eastAsia="Times New Roman" w:hAnsi="Times New Roman" w:cs="Times New Roman"/>
          <w:kern w:val="0"/>
          <w:lang w:eastAsia="fr-FR"/>
          <w14:ligatures w14:val="none"/>
        </w:rPr>
        <w:t>. En ouvrant ce fichier sur la seconde machine, je retrouve les modifications effectuées, comme "regletechnique1235354745", grâce à la synchronisation en temps réel</w:t>
      </w:r>
      <w:r w:rsidR="00701D32">
        <w:rPr>
          <w:rFonts w:ascii="Times New Roman" w:eastAsia="Times New Roman" w:hAnsi="Times New Roman" w:cs="Times New Roman"/>
          <w:kern w:val="0"/>
          <w:lang w:eastAsia="fr-FR"/>
          <w14:ligatures w14:val="none"/>
        </w:rPr>
        <w:t xml:space="preserve"> (disponible une fois le fichier enregistré)</w:t>
      </w:r>
      <w:r w:rsidRPr="00F53BF6">
        <w:rPr>
          <w:rFonts w:ascii="Times New Roman" w:eastAsia="Times New Roman" w:hAnsi="Times New Roman" w:cs="Times New Roman"/>
          <w:kern w:val="0"/>
          <w:lang w:eastAsia="fr-FR"/>
          <w14:ligatures w14:val="none"/>
        </w:rPr>
        <w:t xml:space="preserve"> du dossier partag</w:t>
      </w:r>
      <w:r w:rsidRPr="00F53BF6">
        <w:rPr>
          <w:rFonts w:ascii="Times New Roman" w:eastAsia="Times New Roman" w:hAnsi="Times New Roman" w:cs="Times New Roman"/>
          <w:kern w:val="0"/>
          <w:lang w:eastAsia="fr-FR"/>
          <w14:ligatures w14:val="none"/>
        </w:rPr>
        <w:t>é.</w:t>
      </w:r>
    </w:p>
    <w:p w14:paraId="3B39DE23" w14:textId="7EE4C3C2" w:rsidR="00976A2E" w:rsidRDefault="00976A2E">
      <w:r w:rsidRPr="00976A2E">
        <w:rPr>
          <w:noProof/>
        </w:rPr>
        <w:lastRenderedPageBreak/>
        <w:drawing>
          <wp:inline distT="0" distB="0" distL="0" distR="0" wp14:anchorId="694346C9" wp14:editId="7B807D49">
            <wp:extent cx="5336931" cy="6006675"/>
            <wp:effectExtent l="0" t="0" r="0" b="0"/>
            <wp:docPr id="108154889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48896" name="Image 1" descr="Une image contenant texte, capture d’écran, logiciel, Icône d’ordinateur&#10;&#10;Description générée automatiquement"/>
                    <pic:cNvPicPr/>
                  </pic:nvPicPr>
                  <pic:blipFill rotWithShape="1">
                    <a:blip r:embed="rId13"/>
                    <a:srcRect l="50061"/>
                    <a:stretch/>
                  </pic:blipFill>
                  <pic:spPr bwMode="auto">
                    <a:xfrm>
                      <a:off x="0" y="0"/>
                      <a:ext cx="5346177" cy="6017081"/>
                    </a:xfrm>
                    <a:prstGeom prst="rect">
                      <a:avLst/>
                    </a:prstGeom>
                    <a:ln>
                      <a:noFill/>
                    </a:ln>
                    <a:extLst>
                      <a:ext uri="{53640926-AAD7-44D8-BBD7-CCE9431645EC}">
                        <a14:shadowObscured xmlns:a14="http://schemas.microsoft.com/office/drawing/2010/main"/>
                      </a:ext>
                    </a:extLst>
                  </pic:spPr>
                </pic:pic>
              </a:graphicData>
            </a:graphic>
          </wp:inline>
        </w:drawing>
      </w:r>
    </w:p>
    <w:p w14:paraId="15F0F39D" w14:textId="1996B495" w:rsidR="007D4975" w:rsidRDefault="00E306F8" w:rsidP="00E306F8">
      <w:pPr>
        <w:pStyle w:val="Paragraphedeliste"/>
        <w:numPr>
          <w:ilvl w:val="0"/>
          <w:numId w:val="1"/>
        </w:numPr>
      </w:pPr>
      <w:r>
        <w:t>Il s’agit de la m</w:t>
      </w:r>
      <w:r w:rsidR="005D467C">
        <w:t xml:space="preserve">ême chose pour le cas n°2, le fichier de la machine </w:t>
      </w:r>
      <w:r w:rsidR="00182ADD">
        <w:t xml:space="preserve">2 est disponible sur la machine 1 et inversement. </w:t>
      </w:r>
      <w:r w:rsidR="00C42638">
        <w:t xml:space="preserve">En résumé, </w:t>
      </w:r>
      <w:r w:rsidR="00182ADD">
        <w:t xml:space="preserve">les 2 machines possèdent chacune </w:t>
      </w:r>
      <w:r w:rsidR="00C42638">
        <w:t>1 dossier partagé en réseau avec l’autre machine.</w:t>
      </w:r>
    </w:p>
    <w:p w14:paraId="1DC7C9E7" w14:textId="77777777" w:rsidR="007D4975" w:rsidRDefault="007D4975"/>
    <w:p w14:paraId="192CC96D" w14:textId="0B4CB002" w:rsidR="00574D91" w:rsidRDefault="002C7865">
      <w:bookmarkStart w:id="5" w:name="_Toc493428458"/>
      <w:r>
        <w:rPr>
          <w:b/>
          <w:bCs/>
          <w:color w:val="0000FF"/>
        </w:rPr>
        <w:t>Validation partage des ressources</w:t>
      </w:r>
      <w:bookmarkEnd w:id="5"/>
    </w:p>
    <w:p w14:paraId="5146B4BC" w14:textId="26BA527D" w:rsidR="00574D91" w:rsidRDefault="002D334E">
      <w:r w:rsidRPr="002D334E">
        <w:rPr>
          <w:noProof/>
        </w:rPr>
        <w:drawing>
          <wp:inline distT="0" distB="0" distL="0" distR="0" wp14:anchorId="24EF28FD" wp14:editId="6AA79B47">
            <wp:extent cx="4549534" cy="762066"/>
            <wp:effectExtent l="0" t="0" r="3810" b="0"/>
            <wp:docPr id="2082812736"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12736" name="Image 1" descr="Une image contenant texte, Police, capture d’écran&#10;&#10;Description générée automatiquement"/>
                    <pic:cNvPicPr/>
                  </pic:nvPicPr>
                  <pic:blipFill>
                    <a:blip r:embed="rId14"/>
                    <a:stretch>
                      <a:fillRect/>
                    </a:stretch>
                  </pic:blipFill>
                  <pic:spPr>
                    <a:xfrm>
                      <a:off x="0" y="0"/>
                      <a:ext cx="4549534" cy="762066"/>
                    </a:xfrm>
                    <a:prstGeom prst="rect">
                      <a:avLst/>
                    </a:prstGeom>
                  </pic:spPr>
                </pic:pic>
              </a:graphicData>
            </a:graphic>
          </wp:inline>
        </w:drawing>
      </w:r>
    </w:p>
    <w:p w14:paraId="05630711" w14:textId="2373A8E9" w:rsidR="00574D91" w:rsidRDefault="00212FCA">
      <w:r w:rsidRPr="00212FCA">
        <w:rPr>
          <w:noProof/>
        </w:rPr>
        <w:lastRenderedPageBreak/>
        <w:drawing>
          <wp:inline distT="0" distB="0" distL="0" distR="0" wp14:anchorId="2723AA2B" wp14:editId="6DC2F99C">
            <wp:extent cx="5760720" cy="6191885"/>
            <wp:effectExtent l="0" t="0" r="0" b="0"/>
            <wp:docPr id="1515828243"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8243" name="Image 1" descr="Une image contenant texte, Appareils électroniques, capture d’écran, logiciel&#10;&#10;Description générée automatiquement"/>
                    <pic:cNvPicPr/>
                  </pic:nvPicPr>
                  <pic:blipFill>
                    <a:blip r:embed="rId15"/>
                    <a:stretch>
                      <a:fillRect/>
                    </a:stretch>
                  </pic:blipFill>
                  <pic:spPr>
                    <a:xfrm>
                      <a:off x="0" y="0"/>
                      <a:ext cx="5760720" cy="6191885"/>
                    </a:xfrm>
                    <a:prstGeom prst="rect">
                      <a:avLst/>
                    </a:prstGeom>
                  </pic:spPr>
                </pic:pic>
              </a:graphicData>
            </a:graphic>
          </wp:inline>
        </w:drawing>
      </w:r>
    </w:p>
    <w:p w14:paraId="44FFDF27" w14:textId="77777777" w:rsidR="00212FCA" w:rsidRDefault="00212FCA"/>
    <w:p w14:paraId="437B75E8" w14:textId="1DE886BD" w:rsidR="002C7865" w:rsidRDefault="00212FCA">
      <w:r>
        <w:t>…</w:t>
      </w:r>
      <w:r w:rsidR="002C7865">
        <w:t xml:space="preserve"> Fin du TP</w:t>
      </w:r>
    </w:p>
    <w:sectPr w:rsidR="002C7865">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4632D" w14:textId="77777777" w:rsidR="001001A5" w:rsidRDefault="001001A5" w:rsidP="00806182">
      <w:pPr>
        <w:spacing w:after="0" w:line="240" w:lineRule="auto"/>
      </w:pPr>
      <w:r>
        <w:separator/>
      </w:r>
    </w:p>
  </w:endnote>
  <w:endnote w:type="continuationSeparator" w:id="0">
    <w:p w14:paraId="0486207A" w14:textId="77777777" w:rsidR="001001A5" w:rsidRDefault="001001A5" w:rsidP="0080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5FFAD" w14:textId="77777777" w:rsidR="001001A5" w:rsidRDefault="001001A5" w:rsidP="00806182">
      <w:pPr>
        <w:spacing w:after="0" w:line="240" w:lineRule="auto"/>
      </w:pPr>
      <w:r>
        <w:separator/>
      </w:r>
    </w:p>
  </w:footnote>
  <w:footnote w:type="continuationSeparator" w:id="0">
    <w:p w14:paraId="1A59306A" w14:textId="77777777" w:rsidR="001001A5" w:rsidRDefault="001001A5" w:rsidP="00806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8D645" w14:textId="5724B178" w:rsidR="00806182" w:rsidRDefault="00806182" w:rsidP="00806182"/>
  <w:p w14:paraId="1A95EC0F" w14:textId="77777777" w:rsidR="00DE1CF0" w:rsidRPr="00806182" w:rsidRDefault="00DE1CF0" w:rsidP="00806182"/>
  <w:p w14:paraId="5A46FD6F" w14:textId="77777777" w:rsidR="00806182" w:rsidRDefault="008061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E91586"/>
    <w:multiLevelType w:val="hybridMultilevel"/>
    <w:tmpl w:val="7236F612"/>
    <w:lvl w:ilvl="0" w:tplc="8AECE8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F0A5D24"/>
    <w:multiLevelType w:val="hybridMultilevel"/>
    <w:tmpl w:val="E574133E"/>
    <w:lvl w:ilvl="0" w:tplc="0F8271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9639640">
    <w:abstractNumId w:val="0"/>
  </w:num>
  <w:num w:numId="2" w16cid:durableId="1103184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182"/>
    <w:rsid w:val="0000435A"/>
    <w:rsid w:val="000158EF"/>
    <w:rsid w:val="00022FFF"/>
    <w:rsid w:val="000528C3"/>
    <w:rsid w:val="000A7AD3"/>
    <w:rsid w:val="000E779A"/>
    <w:rsid w:val="001001A5"/>
    <w:rsid w:val="0011785E"/>
    <w:rsid w:val="00172FFF"/>
    <w:rsid w:val="00182ADD"/>
    <w:rsid w:val="001D5B6C"/>
    <w:rsid w:val="001E15A3"/>
    <w:rsid w:val="00210127"/>
    <w:rsid w:val="00212FCA"/>
    <w:rsid w:val="0026603B"/>
    <w:rsid w:val="002A438F"/>
    <w:rsid w:val="002C7865"/>
    <w:rsid w:val="002D334E"/>
    <w:rsid w:val="002F0B07"/>
    <w:rsid w:val="00327D25"/>
    <w:rsid w:val="003604F2"/>
    <w:rsid w:val="003D79FC"/>
    <w:rsid w:val="003E0F27"/>
    <w:rsid w:val="004245DE"/>
    <w:rsid w:val="00530940"/>
    <w:rsid w:val="00574D91"/>
    <w:rsid w:val="005D467C"/>
    <w:rsid w:val="006255C8"/>
    <w:rsid w:val="00671851"/>
    <w:rsid w:val="006B047D"/>
    <w:rsid w:val="006B404A"/>
    <w:rsid w:val="006C4163"/>
    <w:rsid w:val="00701D32"/>
    <w:rsid w:val="007436BF"/>
    <w:rsid w:val="007501C1"/>
    <w:rsid w:val="007B2CE4"/>
    <w:rsid w:val="007B308D"/>
    <w:rsid w:val="007D4975"/>
    <w:rsid w:val="00806182"/>
    <w:rsid w:val="008411DD"/>
    <w:rsid w:val="00854143"/>
    <w:rsid w:val="0088180B"/>
    <w:rsid w:val="008C68A4"/>
    <w:rsid w:val="00976A2E"/>
    <w:rsid w:val="009A2926"/>
    <w:rsid w:val="00A15A12"/>
    <w:rsid w:val="00A21CE0"/>
    <w:rsid w:val="00A26E08"/>
    <w:rsid w:val="00A40372"/>
    <w:rsid w:val="00A4092B"/>
    <w:rsid w:val="00A659D9"/>
    <w:rsid w:val="00A66DAF"/>
    <w:rsid w:val="00AB024D"/>
    <w:rsid w:val="00AB1A92"/>
    <w:rsid w:val="00AF1402"/>
    <w:rsid w:val="00B10DDD"/>
    <w:rsid w:val="00B84188"/>
    <w:rsid w:val="00BD4A39"/>
    <w:rsid w:val="00C42638"/>
    <w:rsid w:val="00C613F9"/>
    <w:rsid w:val="00CE1EA9"/>
    <w:rsid w:val="00D41601"/>
    <w:rsid w:val="00D91C09"/>
    <w:rsid w:val="00DB015D"/>
    <w:rsid w:val="00DB2B69"/>
    <w:rsid w:val="00DE1CF0"/>
    <w:rsid w:val="00DF087F"/>
    <w:rsid w:val="00E306F8"/>
    <w:rsid w:val="00E579B8"/>
    <w:rsid w:val="00F1747B"/>
    <w:rsid w:val="00F53BF6"/>
    <w:rsid w:val="00FA7C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D8060"/>
  <w15:chartTrackingRefBased/>
  <w15:docId w15:val="{FEAEE3BC-4387-4264-922A-9DA3F74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061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061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0618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0618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0618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0618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0618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0618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0618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618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0618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0618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0618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0618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0618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0618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0618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06182"/>
    <w:rPr>
      <w:rFonts w:eastAsiaTheme="majorEastAsia" w:cstheme="majorBidi"/>
      <w:color w:val="272727" w:themeColor="text1" w:themeTint="D8"/>
    </w:rPr>
  </w:style>
  <w:style w:type="paragraph" w:styleId="Titre">
    <w:name w:val="Title"/>
    <w:basedOn w:val="Normal"/>
    <w:next w:val="Normal"/>
    <w:link w:val="TitreCar"/>
    <w:uiPriority w:val="10"/>
    <w:qFormat/>
    <w:rsid w:val="008061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0618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0618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0618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06182"/>
    <w:pPr>
      <w:spacing w:before="160"/>
      <w:jc w:val="center"/>
    </w:pPr>
    <w:rPr>
      <w:i/>
      <w:iCs/>
      <w:color w:val="404040" w:themeColor="text1" w:themeTint="BF"/>
    </w:rPr>
  </w:style>
  <w:style w:type="character" w:customStyle="1" w:styleId="CitationCar">
    <w:name w:val="Citation Car"/>
    <w:basedOn w:val="Policepardfaut"/>
    <w:link w:val="Citation"/>
    <w:uiPriority w:val="29"/>
    <w:rsid w:val="00806182"/>
    <w:rPr>
      <w:i/>
      <w:iCs/>
      <w:color w:val="404040" w:themeColor="text1" w:themeTint="BF"/>
    </w:rPr>
  </w:style>
  <w:style w:type="paragraph" w:styleId="Paragraphedeliste">
    <w:name w:val="List Paragraph"/>
    <w:basedOn w:val="Normal"/>
    <w:uiPriority w:val="34"/>
    <w:qFormat/>
    <w:rsid w:val="00806182"/>
    <w:pPr>
      <w:ind w:left="720"/>
      <w:contextualSpacing/>
    </w:pPr>
  </w:style>
  <w:style w:type="character" w:styleId="Accentuationintense">
    <w:name w:val="Intense Emphasis"/>
    <w:basedOn w:val="Policepardfaut"/>
    <w:uiPriority w:val="21"/>
    <w:qFormat/>
    <w:rsid w:val="00806182"/>
    <w:rPr>
      <w:i/>
      <w:iCs/>
      <w:color w:val="0F4761" w:themeColor="accent1" w:themeShade="BF"/>
    </w:rPr>
  </w:style>
  <w:style w:type="paragraph" w:styleId="Citationintense">
    <w:name w:val="Intense Quote"/>
    <w:basedOn w:val="Normal"/>
    <w:next w:val="Normal"/>
    <w:link w:val="CitationintenseCar"/>
    <w:uiPriority w:val="30"/>
    <w:qFormat/>
    <w:rsid w:val="008061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06182"/>
    <w:rPr>
      <w:i/>
      <w:iCs/>
      <w:color w:val="0F4761" w:themeColor="accent1" w:themeShade="BF"/>
    </w:rPr>
  </w:style>
  <w:style w:type="character" w:styleId="Rfrenceintense">
    <w:name w:val="Intense Reference"/>
    <w:basedOn w:val="Policepardfaut"/>
    <w:uiPriority w:val="32"/>
    <w:qFormat/>
    <w:rsid w:val="00806182"/>
    <w:rPr>
      <w:b/>
      <w:bCs/>
      <w:smallCaps/>
      <w:color w:val="0F4761" w:themeColor="accent1" w:themeShade="BF"/>
      <w:spacing w:val="5"/>
    </w:rPr>
  </w:style>
  <w:style w:type="paragraph" w:styleId="En-tte">
    <w:name w:val="header"/>
    <w:basedOn w:val="Normal"/>
    <w:link w:val="En-tteCar"/>
    <w:uiPriority w:val="99"/>
    <w:unhideWhenUsed/>
    <w:rsid w:val="00806182"/>
    <w:pPr>
      <w:tabs>
        <w:tab w:val="center" w:pos="4536"/>
        <w:tab w:val="right" w:pos="9072"/>
      </w:tabs>
      <w:spacing w:after="0" w:line="240" w:lineRule="auto"/>
    </w:pPr>
  </w:style>
  <w:style w:type="character" w:customStyle="1" w:styleId="En-tteCar">
    <w:name w:val="En-tête Car"/>
    <w:basedOn w:val="Policepardfaut"/>
    <w:link w:val="En-tte"/>
    <w:uiPriority w:val="99"/>
    <w:rsid w:val="00806182"/>
  </w:style>
  <w:style w:type="paragraph" w:styleId="Pieddepage">
    <w:name w:val="footer"/>
    <w:basedOn w:val="Normal"/>
    <w:link w:val="PieddepageCar"/>
    <w:uiPriority w:val="99"/>
    <w:unhideWhenUsed/>
    <w:rsid w:val="008061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182"/>
  </w:style>
  <w:style w:type="paragraph" w:styleId="NormalWeb">
    <w:name w:val="Normal (Web)"/>
    <w:basedOn w:val="Normal"/>
    <w:uiPriority w:val="99"/>
    <w:qFormat/>
    <w:rsid w:val="0000435A"/>
    <w:pPr>
      <w:suppressAutoHyphens/>
      <w:spacing w:beforeAutospacing="1" w:after="142" w:line="288" w:lineRule="auto"/>
    </w:pPr>
    <w:rPr>
      <w:rFonts w:ascii="Times New Roman" w:eastAsia="Times New Roman" w:hAnsi="Times New Roman" w:cs="Times New Roman"/>
      <w:kern w:val="0"/>
      <w:lang w:eastAsia="fr-FR"/>
      <w14:ligatures w14:val="none"/>
    </w:rPr>
  </w:style>
  <w:style w:type="character" w:styleId="CodeHTML">
    <w:name w:val="HTML Code"/>
    <w:basedOn w:val="Policepardfaut"/>
    <w:uiPriority w:val="99"/>
    <w:semiHidden/>
    <w:unhideWhenUsed/>
    <w:rsid w:val="00F53BF6"/>
    <w:rPr>
      <w:rFonts w:ascii="Courier New" w:eastAsia="Times New Roman" w:hAnsi="Courier New" w:cs="Courier New"/>
      <w:sz w:val="20"/>
      <w:szCs w:val="20"/>
    </w:rPr>
  </w:style>
  <w:style w:type="character" w:customStyle="1" w:styleId="overflow-hidden">
    <w:name w:val="overflow-hidden"/>
    <w:basedOn w:val="Policepardfaut"/>
    <w:rsid w:val="00F53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968371">
      <w:bodyDiv w:val="1"/>
      <w:marLeft w:val="0"/>
      <w:marRight w:val="0"/>
      <w:marTop w:val="0"/>
      <w:marBottom w:val="0"/>
      <w:divBdr>
        <w:top w:val="none" w:sz="0" w:space="0" w:color="auto"/>
        <w:left w:val="none" w:sz="0" w:space="0" w:color="auto"/>
        <w:bottom w:val="none" w:sz="0" w:space="0" w:color="auto"/>
        <w:right w:val="none" w:sz="0" w:space="0" w:color="auto"/>
      </w:divBdr>
      <w:divsChild>
        <w:div w:id="1057900373">
          <w:marLeft w:val="0"/>
          <w:marRight w:val="0"/>
          <w:marTop w:val="0"/>
          <w:marBottom w:val="0"/>
          <w:divBdr>
            <w:top w:val="none" w:sz="0" w:space="0" w:color="auto"/>
            <w:left w:val="none" w:sz="0" w:space="0" w:color="auto"/>
            <w:bottom w:val="none" w:sz="0" w:space="0" w:color="auto"/>
            <w:right w:val="none" w:sz="0" w:space="0" w:color="auto"/>
          </w:divBdr>
          <w:divsChild>
            <w:div w:id="1960992189">
              <w:marLeft w:val="0"/>
              <w:marRight w:val="0"/>
              <w:marTop w:val="0"/>
              <w:marBottom w:val="0"/>
              <w:divBdr>
                <w:top w:val="none" w:sz="0" w:space="0" w:color="auto"/>
                <w:left w:val="none" w:sz="0" w:space="0" w:color="auto"/>
                <w:bottom w:val="none" w:sz="0" w:space="0" w:color="auto"/>
                <w:right w:val="none" w:sz="0" w:space="0" w:color="auto"/>
              </w:divBdr>
              <w:divsChild>
                <w:div w:id="1796680283">
                  <w:marLeft w:val="0"/>
                  <w:marRight w:val="0"/>
                  <w:marTop w:val="0"/>
                  <w:marBottom w:val="0"/>
                  <w:divBdr>
                    <w:top w:val="none" w:sz="0" w:space="0" w:color="auto"/>
                    <w:left w:val="none" w:sz="0" w:space="0" w:color="auto"/>
                    <w:bottom w:val="none" w:sz="0" w:space="0" w:color="auto"/>
                    <w:right w:val="none" w:sz="0" w:space="0" w:color="auto"/>
                  </w:divBdr>
                  <w:divsChild>
                    <w:div w:id="17434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6255">
          <w:marLeft w:val="0"/>
          <w:marRight w:val="0"/>
          <w:marTop w:val="0"/>
          <w:marBottom w:val="0"/>
          <w:divBdr>
            <w:top w:val="none" w:sz="0" w:space="0" w:color="auto"/>
            <w:left w:val="none" w:sz="0" w:space="0" w:color="auto"/>
            <w:bottom w:val="none" w:sz="0" w:space="0" w:color="auto"/>
            <w:right w:val="none" w:sz="0" w:space="0" w:color="auto"/>
          </w:divBdr>
          <w:divsChild>
            <w:div w:id="1833906840">
              <w:marLeft w:val="0"/>
              <w:marRight w:val="0"/>
              <w:marTop w:val="0"/>
              <w:marBottom w:val="0"/>
              <w:divBdr>
                <w:top w:val="none" w:sz="0" w:space="0" w:color="auto"/>
                <w:left w:val="none" w:sz="0" w:space="0" w:color="auto"/>
                <w:bottom w:val="none" w:sz="0" w:space="0" w:color="auto"/>
                <w:right w:val="none" w:sz="0" w:space="0" w:color="auto"/>
              </w:divBdr>
              <w:divsChild>
                <w:div w:id="1557351369">
                  <w:marLeft w:val="0"/>
                  <w:marRight w:val="0"/>
                  <w:marTop w:val="0"/>
                  <w:marBottom w:val="0"/>
                  <w:divBdr>
                    <w:top w:val="none" w:sz="0" w:space="0" w:color="auto"/>
                    <w:left w:val="none" w:sz="0" w:space="0" w:color="auto"/>
                    <w:bottom w:val="none" w:sz="0" w:space="0" w:color="auto"/>
                    <w:right w:val="none" w:sz="0" w:space="0" w:color="auto"/>
                  </w:divBdr>
                  <w:divsChild>
                    <w:div w:id="7266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187d8bc4-c3be-4e6b-b13b-730ed2bbb8bc}" enabled="0" method="" siteId="{187d8bc4-c3be-4e6b-b13b-730ed2bbb8bc}"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859</Words>
  <Characters>4730</Characters>
  <Application>Microsoft Office Word</Application>
  <DocSecurity>0</DocSecurity>
  <Lines>39</Lines>
  <Paragraphs>11</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HAMIDOUCHE Walid</dc:creator>
  <cp:keywords/>
  <dc:description/>
  <cp:lastModifiedBy>HAMIDOUCHE Walid</cp:lastModifiedBy>
  <cp:revision>63</cp:revision>
  <dcterms:created xsi:type="dcterms:W3CDTF">2024-10-02T13:01:00Z</dcterms:created>
  <dcterms:modified xsi:type="dcterms:W3CDTF">2024-10-17T21:15:00Z</dcterms:modified>
</cp:coreProperties>
</file>